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4220A7" w14:paraId="664368E1" w14:textId="77777777" w:rsidTr="004220A7">
        <w:tc>
          <w:tcPr>
            <w:tcW w:w="4885" w:type="dxa"/>
          </w:tcPr>
          <w:p w14:paraId="3019DE34" w14:textId="77777777" w:rsidR="004220A7" w:rsidRPr="004220A7" w:rsidRDefault="004220A7" w:rsidP="004220A7">
            <w:pPr>
              <w:jc w:val="center"/>
              <w:rPr>
                <w:rFonts w:ascii="Calibri-Bold" w:eastAsia="Times New Roman" w:hAnsi="Calibri-Bold" w:cs="Times New Roman"/>
                <w:b/>
                <w:bCs/>
                <w:color w:val="3D4147"/>
                <w:kern w:val="0"/>
                <w:sz w:val="32"/>
                <w:szCs w:val="32"/>
                <w:lang w:eastAsia="fr-FR"/>
                <w14:ligatures w14:val="none"/>
              </w:rPr>
            </w:pPr>
            <w:r w:rsidRPr="004220A7">
              <w:rPr>
                <w:rFonts w:ascii="Calibri-Bold" w:eastAsia="Times New Roman" w:hAnsi="Calibri-Bold" w:cs="Times New Roman"/>
                <w:b/>
                <w:bCs/>
                <w:color w:val="3D4147"/>
                <w:kern w:val="0"/>
                <w:sz w:val="32"/>
                <w:szCs w:val="32"/>
                <w:lang w:eastAsia="fr-FR"/>
                <w14:ligatures w14:val="none"/>
              </w:rPr>
              <w:t>Commune de Plonévez-Porzay</w:t>
            </w:r>
          </w:p>
          <w:p w14:paraId="507A5611" w14:textId="77777777" w:rsidR="004220A7" w:rsidRDefault="004220A7" w:rsidP="009423BA">
            <w:pPr>
              <w:jc w:val="center"/>
              <w:rPr>
                <w:rFonts w:ascii="Calibri-Bold" w:eastAsia="Times New Roman" w:hAnsi="Calibri-Bold" w:cs="Times New Roman"/>
                <w:b/>
                <w:bCs/>
                <w:color w:val="3D4147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4886" w:type="dxa"/>
          </w:tcPr>
          <w:p w14:paraId="0044B0E8" w14:textId="24EF7170" w:rsidR="004220A7" w:rsidRDefault="004220A7" w:rsidP="009423BA">
            <w:pPr>
              <w:jc w:val="center"/>
              <w:rPr>
                <w:rFonts w:ascii="Calibri-Bold" w:eastAsia="Times New Roman" w:hAnsi="Calibri-Bold" w:cs="Times New Roman"/>
                <w:b/>
                <w:bCs/>
                <w:color w:val="3D4147"/>
                <w:kern w:val="0"/>
                <w:sz w:val="32"/>
                <w:szCs w:val="32"/>
                <w:lang w:eastAsia="fr-FR"/>
                <w14:ligatures w14:val="none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noProof/>
                <w:color w:val="3D4147"/>
                <w:kern w:val="0"/>
                <w:sz w:val="40"/>
                <w:szCs w:val="40"/>
                <w:lang w:eastAsia="fr-FR"/>
                <w14:ligatures w14:val="none"/>
              </w:rPr>
              <w:drawing>
                <wp:inline distT="0" distB="0" distL="0" distR="0" wp14:anchorId="10DFAA5C" wp14:editId="6F9748A3">
                  <wp:extent cx="2775166" cy="1428750"/>
                  <wp:effectExtent l="0" t="0" r="6350" b="0"/>
                  <wp:docPr id="103162856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693" cy="1437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97666" w14:textId="77777777" w:rsidR="004220A7" w:rsidRDefault="004220A7" w:rsidP="009423BA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3D4147"/>
          <w:kern w:val="0"/>
          <w:sz w:val="32"/>
          <w:szCs w:val="32"/>
          <w:lang w:eastAsia="fr-FR"/>
          <w14:ligatures w14:val="none"/>
        </w:rPr>
      </w:pPr>
    </w:p>
    <w:p w14:paraId="0E80E7B5" w14:textId="0D53D804" w:rsidR="009423BA" w:rsidRPr="004220A7" w:rsidRDefault="009423BA" w:rsidP="0094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4147"/>
          <w:kern w:val="0"/>
          <w:sz w:val="40"/>
          <w:szCs w:val="40"/>
          <w:lang w:eastAsia="fr-FR"/>
          <w14:ligatures w14:val="none"/>
        </w:rPr>
      </w:pPr>
      <w:r w:rsidRPr="004220A7">
        <w:rPr>
          <w:rFonts w:ascii="Times New Roman" w:eastAsia="Times New Roman" w:hAnsi="Times New Roman" w:cs="Times New Roman"/>
          <w:b/>
          <w:bCs/>
          <w:color w:val="3D4147"/>
          <w:kern w:val="0"/>
          <w:sz w:val="40"/>
          <w:szCs w:val="40"/>
          <w:lang w:eastAsia="fr-FR"/>
          <w14:ligatures w14:val="none"/>
        </w:rPr>
        <w:t>Avis de publicité</w:t>
      </w:r>
    </w:p>
    <w:p w14:paraId="1126D961" w14:textId="77777777" w:rsidR="004220A7" w:rsidRPr="004220A7" w:rsidRDefault="004220A7" w:rsidP="0094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4147"/>
          <w:kern w:val="0"/>
          <w:sz w:val="20"/>
          <w:szCs w:val="20"/>
          <w:lang w:eastAsia="fr-FR"/>
          <w14:ligatures w14:val="none"/>
        </w:rPr>
      </w:pPr>
    </w:p>
    <w:p w14:paraId="0245D430" w14:textId="1A6E1CCE" w:rsidR="009423BA" w:rsidRPr="004220A7" w:rsidRDefault="009423BA" w:rsidP="00422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4B88"/>
          <w:kern w:val="0"/>
          <w:sz w:val="28"/>
          <w:szCs w:val="28"/>
          <w:lang w:eastAsia="fr-FR"/>
          <w14:ligatures w14:val="none"/>
        </w:rPr>
      </w:pPr>
      <w:r w:rsidRPr="004220A7">
        <w:rPr>
          <w:rFonts w:ascii="Times New Roman" w:eastAsia="Times New Roman" w:hAnsi="Times New Roman" w:cs="Times New Roman"/>
          <w:b/>
          <w:bCs/>
          <w:color w:val="0D4B88"/>
          <w:kern w:val="0"/>
          <w:sz w:val="28"/>
          <w:szCs w:val="28"/>
          <w:lang w:eastAsia="fr-FR"/>
          <w14:ligatures w14:val="none"/>
        </w:rPr>
        <w:t xml:space="preserve">Exploitation de </w:t>
      </w:r>
      <w:r w:rsidR="009965A2" w:rsidRPr="004220A7">
        <w:rPr>
          <w:rFonts w:ascii="Times New Roman" w:eastAsia="Times New Roman" w:hAnsi="Times New Roman" w:cs="Times New Roman"/>
          <w:b/>
          <w:bCs/>
          <w:color w:val="0D4B88"/>
          <w:kern w:val="0"/>
          <w:sz w:val="28"/>
          <w:szCs w:val="28"/>
          <w:lang w:eastAsia="fr-FR"/>
          <w14:ligatures w14:val="none"/>
        </w:rPr>
        <w:t>3</w:t>
      </w:r>
      <w:r w:rsidRPr="004220A7">
        <w:rPr>
          <w:rFonts w:ascii="Times New Roman" w:eastAsia="Times New Roman" w:hAnsi="Times New Roman" w:cs="Times New Roman"/>
          <w:b/>
          <w:bCs/>
          <w:color w:val="0D4B88"/>
          <w:kern w:val="0"/>
          <w:sz w:val="28"/>
          <w:szCs w:val="28"/>
          <w:lang w:eastAsia="fr-FR"/>
          <w14:ligatures w14:val="none"/>
        </w:rPr>
        <w:t xml:space="preserve"> emplacements de vente ambulante sur le domaine public pour une activité de restauration de type camion restaurant (dit food-truck)</w:t>
      </w:r>
      <w:r w:rsidR="004220A7">
        <w:rPr>
          <w:rFonts w:ascii="Times New Roman" w:eastAsia="Times New Roman" w:hAnsi="Times New Roman" w:cs="Times New Roman"/>
          <w:b/>
          <w:bCs/>
          <w:color w:val="0D4B88"/>
          <w:kern w:val="0"/>
          <w:sz w:val="28"/>
          <w:szCs w:val="28"/>
          <w:lang w:eastAsia="fr-FR"/>
          <w14:ligatures w14:val="none"/>
        </w:rPr>
        <w:t>.</w:t>
      </w:r>
    </w:p>
    <w:p w14:paraId="528C1D7B" w14:textId="77777777" w:rsidR="004220A7" w:rsidRPr="004220A7" w:rsidRDefault="004220A7" w:rsidP="00422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4B88"/>
          <w:kern w:val="0"/>
          <w:sz w:val="28"/>
          <w:szCs w:val="28"/>
          <w:lang w:eastAsia="fr-FR"/>
          <w14:ligatures w14:val="none"/>
        </w:rPr>
      </w:pPr>
    </w:p>
    <w:p w14:paraId="4BE9E936" w14:textId="4E72D189" w:rsidR="009423BA" w:rsidRPr="009423BA" w:rsidRDefault="009423BA" w:rsidP="009423BA">
      <w:pPr>
        <w:spacing w:after="0" w:line="240" w:lineRule="auto"/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 xml:space="preserve">• Date de parution : </w:t>
      </w:r>
      <w:r w:rsidR="004220A7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13 février 2025</w:t>
      </w:r>
    </w:p>
    <w:p w14:paraId="67A4AA2A" w14:textId="1AA6D441" w:rsidR="009423BA" w:rsidRPr="009423BA" w:rsidRDefault="009423BA" w:rsidP="009423BA">
      <w:pPr>
        <w:spacing w:after="0" w:line="240" w:lineRule="auto"/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• Date de clôture : 1</w:t>
      </w:r>
      <w:r w:rsidR="004220A7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3 mars 2025</w:t>
      </w: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 xml:space="preserve"> – </w:t>
      </w:r>
      <w:r w:rsidR="004220A7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m</w:t>
      </w: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idi</w:t>
      </w:r>
    </w:p>
    <w:p w14:paraId="5A213005" w14:textId="77777777" w:rsidR="009423BA" w:rsidRPr="009423BA" w:rsidRDefault="009423BA" w:rsidP="009423BA">
      <w:pPr>
        <w:spacing w:after="0" w:line="240" w:lineRule="auto"/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</w:pPr>
    </w:p>
    <w:p w14:paraId="0EBF3404" w14:textId="7FA24773" w:rsidR="004220A7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  <w:t xml:space="preserve">Nom et adresse officiels de l’organisme public </w:t>
      </w:r>
    </w:p>
    <w:p w14:paraId="3320ED2B" w14:textId="0D29917E" w:rsidR="009423BA" w:rsidRP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Commune de Plonévez-Porzay - Mairie – 5 Allée du Stade 29550 PLONEVEZ-PORZAY</w:t>
      </w:r>
    </w:p>
    <w:p w14:paraId="736639E5" w14:textId="573038B7" w:rsidR="004220A7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 xml:space="preserve">Courriel : </w:t>
      </w:r>
      <w:hyperlink r:id="rId5" w:history="1">
        <w:r w:rsidR="004220A7" w:rsidRPr="00C92C29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mairie-plonevez-porzay@orange.fr</w:t>
        </w:r>
      </w:hyperlink>
      <w:r w:rsidRPr="009423BA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fr-FR"/>
          <w14:ligatures w14:val="none"/>
        </w:rPr>
        <w:t xml:space="preserve"> </w:t>
      </w:r>
    </w:p>
    <w:p w14:paraId="21328E47" w14:textId="583B3B7E" w:rsid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 xml:space="preserve">Site internet : </w:t>
      </w:r>
      <w:hyperlink r:id="rId6" w:history="1">
        <w:r w:rsidRPr="000A07F2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https://www.plonevez-porzay.net/</w:t>
        </w:r>
      </w:hyperlink>
      <w:r w:rsidRPr="009423BA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fr-FR"/>
          <w14:ligatures w14:val="none"/>
        </w:rPr>
        <w:t xml:space="preserve"> </w:t>
      </w:r>
    </w:p>
    <w:p w14:paraId="11375148" w14:textId="44A8F7AD" w:rsidR="009423BA" w:rsidRP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Tél : 02 98 92 50 23</w:t>
      </w:r>
    </w:p>
    <w:p w14:paraId="09095DBC" w14:textId="77777777" w:rsidR="009423BA" w:rsidRP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</w:p>
    <w:p w14:paraId="1235F5A6" w14:textId="0800A7FE" w:rsidR="009423BA" w:rsidRP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  <w:t xml:space="preserve">Objet : </w:t>
      </w: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 xml:space="preserve">Exploitation de </w:t>
      </w:r>
      <w:r w:rsidR="009965A2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3</w:t>
      </w: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 xml:space="preserve"> emplacements de vente ambulante sur le domaine public pour une activité de restauration de type camion restaurant (dit food-truck)</w:t>
      </w:r>
    </w:p>
    <w:p w14:paraId="52EFACFD" w14:textId="77777777" w:rsid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</w:p>
    <w:p w14:paraId="3B1DA783" w14:textId="10F2F00C" w:rsidR="009423BA" w:rsidRP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  <w:t xml:space="preserve">Type de marché : </w:t>
      </w: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Services</w:t>
      </w:r>
    </w:p>
    <w:p w14:paraId="690CE20D" w14:textId="77777777" w:rsid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</w:p>
    <w:p w14:paraId="7BB02DFE" w14:textId="4FCC3B54" w:rsidR="009423BA" w:rsidRP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  <w:t xml:space="preserve">Procédure : </w:t>
      </w: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adaptée</w:t>
      </w:r>
    </w:p>
    <w:p w14:paraId="3FA1FE63" w14:textId="77777777" w:rsid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</w:p>
    <w:p w14:paraId="30E16E92" w14:textId="14FB98B3" w:rsidR="009423BA" w:rsidRP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  <w:t xml:space="preserve">Durée : </w:t>
      </w: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 xml:space="preserve">12 mois. À compter du </w:t>
      </w:r>
      <w:r w:rsidR="004220A7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1</w:t>
      </w:r>
      <w:r w:rsidR="004220A7" w:rsidRPr="004220A7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vertAlign w:val="superscript"/>
          <w:lang w:eastAsia="fr-FR"/>
          <w14:ligatures w14:val="none"/>
        </w:rPr>
        <w:t>er</w:t>
      </w:r>
      <w:r w:rsidR="004220A7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 xml:space="preserve"> mai 2025</w:t>
      </w: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 xml:space="preserve"> jusqu'au </w:t>
      </w:r>
      <w:r w:rsidR="009965A2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30</w:t>
      </w:r>
      <w:r w:rsidR="004220A7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 xml:space="preserve"> avril 2026</w:t>
      </w: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.</w:t>
      </w:r>
    </w:p>
    <w:p w14:paraId="2BC68CE3" w14:textId="77777777" w:rsidR="009423BA" w:rsidRP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</w:p>
    <w:p w14:paraId="107B8C83" w14:textId="77777777" w:rsidR="004220A7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  <w:t xml:space="preserve">Description </w:t>
      </w:r>
    </w:p>
    <w:p w14:paraId="535BB646" w14:textId="6ECA46DE" w:rsidR="009423BA" w:rsidRP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La présente procédure de consultation est organisée selon les dispositions de l'article L.2122-1-1 du Code Général de la Propriété des Personnes Publiques et a pour objet de réglementer l'occupation temporaire du domaine public par des véhicules affectés à la vente ou l'offre de produits sur le territoire communal, notamment pour les véhicules de restauration mobiles appelés « food-trucks ».</w:t>
      </w:r>
    </w:p>
    <w:p w14:paraId="586A12F9" w14:textId="77777777" w:rsidR="009423BA" w:rsidRP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</w:p>
    <w:p w14:paraId="733A83CE" w14:textId="77777777" w:rsidR="004220A7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  <w:t xml:space="preserve">Conditions relatives au contrat - Financement  </w:t>
      </w:r>
    </w:p>
    <w:p w14:paraId="006C701A" w14:textId="6387FE7A" w:rsidR="009423BA" w:rsidRP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L'occupation privative et temporaire du domaine public est assujettie au versement d'une redevance qui tient compte des avantages de toute natures procurés à l'occupant. Le montant de celle-ci est fixé annuellement par délibération du Conseil Municipal. Le défaut ou le refus de paiement de la redevance entrainera l'éviction du professionnel.</w:t>
      </w:r>
    </w:p>
    <w:p w14:paraId="7E46B058" w14:textId="77777777" w:rsid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</w:p>
    <w:p w14:paraId="74298C5A" w14:textId="77777777" w:rsidR="004220A7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  <w:t xml:space="preserve">Mise à disposition des pièces du marché </w:t>
      </w:r>
    </w:p>
    <w:p w14:paraId="5B1552A9" w14:textId="5FF96AC2" w:rsidR="009423BA" w:rsidRPr="009423BA" w:rsidRDefault="004220A7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G</w:t>
      </w:r>
      <w:r w:rsidR="009423BA"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ratuitement sur le site de la commune</w:t>
      </w:r>
    </w:p>
    <w:p w14:paraId="7DF8B4C7" w14:textId="77777777" w:rsid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</w:p>
    <w:p w14:paraId="3C27289C" w14:textId="77777777" w:rsidR="004220A7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  <w:t xml:space="preserve">Critères d'attribution </w:t>
      </w:r>
    </w:p>
    <w:p w14:paraId="5C110698" w14:textId="4B4891B6" w:rsidR="009423BA" w:rsidRPr="009423BA" w:rsidRDefault="004220A7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Ai</w:t>
      </w:r>
      <w:r w:rsidR="009423BA"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nsi que mentionné dans le règlement/cahier des charges.</w:t>
      </w:r>
    </w:p>
    <w:p w14:paraId="24B04725" w14:textId="77777777" w:rsidR="009423BA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</w:p>
    <w:p w14:paraId="326F2BA0" w14:textId="77777777" w:rsidR="004220A7" w:rsidRDefault="009423BA" w:rsidP="0094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  <w:t xml:space="preserve">Remise des candidatures </w:t>
      </w:r>
    </w:p>
    <w:p w14:paraId="30FE24DD" w14:textId="77777777" w:rsidR="004220A7" w:rsidRDefault="004220A7" w:rsidP="00422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13 mars 2025</w:t>
      </w:r>
      <w:r w:rsidR="009423BA" w:rsidRPr="009423BA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 xml:space="preserve"> à midi au plus tard.</w:t>
      </w:r>
    </w:p>
    <w:p w14:paraId="705FD5F2" w14:textId="77777777" w:rsidR="004220A7" w:rsidRDefault="004220A7" w:rsidP="00422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</w:pPr>
    </w:p>
    <w:p w14:paraId="6ABD80A8" w14:textId="77777777" w:rsidR="004220A7" w:rsidRDefault="009423BA" w:rsidP="00422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</w:pPr>
      <w:r w:rsidRPr="009423BA">
        <w:rPr>
          <w:rFonts w:ascii="Times New Roman" w:eastAsia="Times New Roman" w:hAnsi="Times New Roman" w:cs="Times New Roman"/>
          <w:b/>
          <w:bCs/>
          <w:color w:val="3D4147"/>
          <w:kern w:val="0"/>
          <w:sz w:val="24"/>
          <w:szCs w:val="24"/>
          <w:lang w:eastAsia="fr-FR"/>
          <w14:ligatures w14:val="none"/>
        </w:rPr>
        <w:t xml:space="preserve">Date de publication </w:t>
      </w:r>
    </w:p>
    <w:p w14:paraId="5054D067" w14:textId="02FD8A2C" w:rsidR="00442749" w:rsidRPr="004220A7" w:rsidRDefault="004220A7" w:rsidP="00422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A7">
        <w:rPr>
          <w:rFonts w:ascii="Times New Roman" w:eastAsia="Times New Roman" w:hAnsi="Times New Roman" w:cs="Times New Roman"/>
          <w:color w:val="3D4147"/>
          <w:kern w:val="0"/>
          <w:sz w:val="24"/>
          <w:szCs w:val="24"/>
          <w:lang w:eastAsia="fr-FR"/>
          <w14:ligatures w14:val="none"/>
        </w:rPr>
        <w:t>13 février 2025</w:t>
      </w:r>
    </w:p>
    <w:sectPr w:rsidR="00442749" w:rsidRPr="004220A7" w:rsidSect="004220A7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BA"/>
    <w:rsid w:val="0018785A"/>
    <w:rsid w:val="004220A7"/>
    <w:rsid w:val="00442749"/>
    <w:rsid w:val="0062077B"/>
    <w:rsid w:val="009423BA"/>
    <w:rsid w:val="009965A2"/>
    <w:rsid w:val="00BB124C"/>
    <w:rsid w:val="00E0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D024"/>
  <w15:chartTrackingRefBased/>
  <w15:docId w15:val="{D84189ED-FC73-4153-8E87-4BC5DB35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423BA"/>
    <w:rPr>
      <w:rFonts w:ascii="Calibri-Bold" w:hAnsi="Calibri-Bold" w:hint="default"/>
      <w:b/>
      <w:bCs/>
      <w:i w:val="0"/>
      <w:iCs w:val="0"/>
      <w:color w:val="3D4147"/>
      <w:sz w:val="40"/>
      <w:szCs w:val="40"/>
    </w:rPr>
  </w:style>
  <w:style w:type="character" w:customStyle="1" w:styleId="fontstyle21">
    <w:name w:val="fontstyle21"/>
    <w:basedOn w:val="Policepardfaut"/>
    <w:rsid w:val="009423BA"/>
    <w:rPr>
      <w:rFonts w:ascii="SymbolMT" w:hAnsi="SymbolMT" w:hint="default"/>
      <w:b w:val="0"/>
      <w:bCs w:val="0"/>
      <w:i w:val="0"/>
      <w:iCs w:val="0"/>
      <w:color w:val="3D4147"/>
      <w:sz w:val="20"/>
      <w:szCs w:val="20"/>
    </w:rPr>
  </w:style>
  <w:style w:type="character" w:customStyle="1" w:styleId="fontstyle31">
    <w:name w:val="fontstyle31"/>
    <w:basedOn w:val="Policepardfaut"/>
    <w:rsid w:val="009423BA"/>
    <w:rPr>
      <w:rFonts w:ascii="Calibri" w:hAnsi="Calibri" w:cs="Calibri" w:hint="default"/>
      <w:b w:val="0"/>
      <w:bCs w:val="0"/>
      <w:i w:val="0"/>
      <w:iCs w:val="0"/>
      <w:color w:val="3D4147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423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3B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2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onevez-porzay.net/" TargetMode="External"/><Relationship Id="rId5" Type="http://schemas.openxmlformats.org/officeDocument/2006/relationships/hyperlink" Target="mailto:mairie-plonevez-porzay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Le Garrec</dc:creator>
  <cp:keywords/>
  <dc:description/>
  <cp:lastModifiedBy>Joëlle Menez</cp:lastModifiedBy>
  <cp:revision>3</cp:revision>
  <dcterms:created xsi:type="dcterms:W3CDTF">2025-02-12T15:48:00Z</dcterms:created>
  <dcterms:modified xsi:type="dcterms:W3CDTF">2025-02-12T15:57:00Z</dcterms:modified>
</cp:coreProperties>
</file>